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50" w:rsidRDefault="00B34D50" w:rsidP="0007371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34D50" w:rsidRPr="00DA427A" w:rsidRDefault="009F23EB" w:rsidP="00073713">
      <w:pPr>
        <w:spacing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6C61BA" w:rsidRDefault="006C61BA" w:rsidP="00073713">
      <w:pPr>
        <w:spacing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заседания </w:t>
      </w:r>
    </w:p>
    <w:p w:rsidR="00B34D50" w:rsidRPr="00DA427A" w:rsidRDefault="006C61BA" w:rsidP="00073713">
      <w:pPr>
        <w:spacing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FBC">
        <w:rPr>
          <w:rFonts w:ascii="Times New Roman" w:hAnsi="Times New Roman" w:cs="Times New Roman"/>
          <w:sz w:val="28"/>
          <w:szCs w:val="28"/>
        </w:rPr>
        <w:t>межведомственного оперативного штаба по повышению устойчивости развития экономики Московской области</w:t>
      </w:r>
      <w:r w:rsidRPr="00DA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4385">
        <w:rPr>
          <w:rFonts w:ascii="Times New Roman" w:eastAsia="Times New Roman" w:hAnsi="Times New Roman" w:cs="Times New Roman"/>
          <w:sz w:val="28"/>
          <w:szCs w:val="28"/>
        </w:rPr>
        <w:t>17.04.2020 № 4</w:t>
      </w:r>
    </w:p>
    <w:p w:rsidR="00B34D50" w:rsidRDefault="00B34D50" w:rsidP="000737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C45" w:rsidRPr="002B5942" w:rsidRDefault="006C61BA" w:rsidP="0007371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B34D50" w:rsidRPr="002B5942">
        <w:rPr>
          <w:rFonts w:ascii="Times New Roman" w:eastAsia="Times New Roman" w:hAnsi="Times New Roman" w:cs="Times New Roman"/>
          <w:sz w:val="28"/>
          <w:szCs w:val="28"/>
        </w:rPr>
        <w:t>орядок</w:t>
      </w:r>
      <w:r w:rsidR="00DA427A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50" w:rsidRPr="002B594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DA427A" w:rsidRPr="002B5942">
        <w:rPr>
          <w:rFonts w:ascii="Times New Roman" w:eastAsia="Times New Roman" w:hAnsi="Times New Roman" w:cs="Times New Roman"/>
          <w:sz w:val="28"/>
          <w:szCs w:val="28"/>
        </w:rPr>
        <w:t xml:space="preserve"> перечня </w:t>
      </w:r>
      <w:proofErr w:type="spellStart"/>
      <w:r w:rsidR="00DA427A" w:rsidRPr="002B5942">
        <w:rPr>
          <w:rFonts w:ascii="Times New Roman" w:eastAsia="Times New Roman" w:hAnsi="Times New Roman" w:cs="Times New Roman"/>
          <w:sz w:val="28"/>
          <w:szCs w:val="28"/>
        </w:rPr>
        <w:t>системообразующих</w:t>
      </w:r>
      <w:proofErr w:type="spellEnd"/>
      <w:r w:rsidR="00DA427A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="00DA427A" w:rsidRPr="002B5942">
        <w:rPr>
          <w:rFonts w:ascii="Times New Roman" w:eastAsia="Times New Roman" w:hAnsi="Times New Roman" w:cs="Times New Roman"/>
          <w:sz w:val="28"/>
          <w:szCs w:val="28"/>
        </w:rPr>
        <w:t>Московской обл</w:t>
      </w:r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</w:p>
    <w:p w:rsidR="00BA0C53" w:rsidRPr="002B5942" w:rsidRDefault="00BA0C53" w:rsidP="0007371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C45" w:rsidRPr="002855A1" w:rsidRDefault="006C61BA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и п</w:t>
      </w:r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 xml:space="preserve">орядок формирования перечня </w:t>
      </w:r>
      <w:proofErr w:type="spellStart"/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>системообразующих</w:t>
      </w:r>
      <w:proofErr w:type="spellEnd"/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</w:t>
      </w:r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>) уста</w:t>
      </w:r>
      <w:r>
        <w:rPr>
          <w:rFonts w:ascii="Times New Roman" w:eastAsia="Times New Roman" w:hAnsi="Times New Roman" w:cs="Times New Roman"/>
          <w:sz w:val="28"/>
          <w:szCs w:val="28"/>
        </w:rPr>
        <w:t>навливае</w:t>
      </w:r>
      <w:r w:rsidR="0076628A" w:rsidRPr="002B5942">
        <w:rPr>
          <w:rFonts w:ascii="Times New Roman" w:eastAsia="Times New Roman" w:hAnsi="Times New Roman" w:cs="Times New Roman"/>
          <w:sz w:val="28"/>
          <w:szCs w:val="28"/>
        </w:rPr>
        <w:t>т процедуры</w:t>
      </w:r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 xml:space="preserve"> включения</w:t>
      </w:r>
      <w:r w:rsidR="0076628A" w:rsidRPr="002B5942">
        <w:rPr>
          <w:rFonts w:ascii="Times New Roman" w:eastAsia="Times New Roman" w:hAnsi="Times New Roman" w:cs="Times New Roman"/>
          <w:sz w:val="28"/>
          <w:szCs w:val="28"/>
        </w:rPr>
        <w:t xml:space="preserve"> и исключения из перечня</w:t>
      </w:r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>системообразующих</w:t>
      </w:r>
      <w:proofErr w:type="spellEnd"/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104A8" w:rsidRPr="002B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C45" w:rsidRPr="002B5942">
        <w:rPr>
          <w:rFonts w:ascii="Times New Roman" w:eastAsia="Times New Roman" w:hAnsi="Times New Roman" w:cs="Times New Roman"/>
          <w:sz w:val="28"/>
          <w:szCs w:val="28"/>
        </w:rPr>
        <w:t>Московской области (далее – Перечень)</w:t>
      </w:r>
      <w:r w:rsidR="0076628A" w:rsidRPr="002B59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</w:t>
      </w:r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>т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критерии</w:t>
      </w:r>
      <w:r w:rsidR="002855A1" w:rsidRPr="002B5942">
        <w:rPr>
          <w:rFonts w:ascii="Times New Roman" w:eastAsia="Times New Roman" w:hAnsi="Times New Roman" w:cs="Times New Roman"/>
          <w:sz w:val="28"/>
          <w:szCs w:val="28"/>
        </w:rPr>
        <w:t xml:space="preserve">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лючения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</w:t>
      </w:r>
      <w:r w:rsidR="00DA427A" w:rsidRPr="002855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7C45" w:rsidRPr="00285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BE" w:rsidRDefault="006C61BA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настоящей Методике</w:t>
      </w:r>
      <w:r w:rsidR="00B7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DBE">
        <w:rPr>
          <w:rFonts w:ascii="Times New Roman" w:eastAsia="Times New Roman" w:hAnsi="Times New Roman" w:cs="Times New Roman"/>
          <w:sz w:val="28"/>
          <w:szCs w:val="28"/>
        </w:rPr>
        <w:t>применяются следующие термины:</w:t>
      </w:r>
    </w:p>
    <w:p w:rsidR="00B77C45" w:rsidRDefault="009104A8" w:rsidP="00073713">
      <w:pPr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системообразующая</w:t>
      </w:r>
      <w:proofErr w:type="spellEnd"/>
      <w:r w:rsidR="00B77C45" w:rsidRPr="00C12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7B63A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77C45" w:rsidRPr="00C12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B77C45" w:rsidRPr="00C12D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продукция или услуги которого важны для жизнеобеспечения той или иной территории либо функционирования той или иной отрасли либо социально-экономической системы </w:t>
      </w:r>
      <w:r w:rsidR="00C12D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Московской области;</w:t>
      </w:r>
    </w:p>
    <w:p w:rsidR="00136CE2" w:rsidRDefault="00C12DBE" w:rsidP="0007371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– юридическое лицо, осуществляющее </w:t>
      </w:r>
      <w:r w:rsidR="00BD352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и </w:t>
      </w:r>
      <w:r w:rsidR="00136CE2">
        <w:rPr>
          <w:rFonts w:ascii="Times New Roman" w:eastAsia="Times New Roman" w:hAnsi="Times New Roman" w:cs="Times New Roman"/>
          <w:sz w:val="28"/>
          <w:szCs w:val="28"/>
        </w:rPr>
        <w:t>претендующе</w:t>
      </w:r>
      <w:r>
        <w:rPr>
          <w:rFonts w:ascii="Times New Roman" w:eastAsia="Times New Roman" w:hAnsi="Times New Roman" w:cs="Times New Roman"/>
          <w:sz w:val="28"/>
          <w:szCs w:val="28"/>
        </w:rPr>
        <w:t>е на включение в Перечень</w:t>
      </w:r>
      <w:r w:rsidR="0093674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3674E" w:rsidRPr="00C12DBE" w:rsidRDefault="0093674E" w:rsidP="0007371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отраслевое ЦИОГВ МО – центральный исполнительный орган государственной власти Московской области, в компетенцию которого входит формирование государственной политики в сфере деятельности заявителя.</w:t>
      </w:r>
    </w:p>
    <w:p w:rsidR="00136CE2" w:rsidRPr="00136CE2" w:rsidRDefault="006C61BA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Verdana" w:eastAsia="Times New Roman" w:hAnsi="Verdana" w:cs="Times New Roman"/>
          <w:sz w:val="22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Оперативный штаб</w:t>
      </w:r>
      <w:r w:rsidRPr="00522FBC">
        <w:rPr>
          <w:rFonts w:ascii="Times New Roman" w:hAnsi="Times New Roman" w:cs="Times New Roman"/>
          <w:sz w:val="28"/>
          <w:szCs w:val="28"/>
        </w:rPr>
        <w:t xml:space="preserve"> по повышению устойчивости развития экономики Московской области</w:t>
      </w:r>
      <w:r w:rsidR="00136CE2" w:rsidRPr="00136CE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(далее – Оперативный штаб) </w:t>
      </w:r>
      <w:r w:rsidR="00136CE2" w:rsidRPr="00136CE2">
        <w:rPr>
          <w:rFonts w:ascii="Times New Roman" w:eastAsia="Times New Roman" w:hAnsi="Times New Roman" w:cs="Times New Roman"/>
          <w:sz w:val="28"/>
        </w:rPr>
        <w:t>принимает меры по недопущению любой возможности возникновения конфликта интересов, предотвращению и урегулированию такого конфликт</w:t>
      </w:r>
      <w:r>
        <w:rPr>
          <w:rFonts w:ascii="Times New Roman" w:eastAsia="Times New Roman" w:hAnsi="Times New Roman" w:cs="Times New Roman"/>
          <w:sz w:val="28"/>
        </w:rPr>
        <w:t>а интересов. Для целей настоящей</w:t>
      </w:r>
      <w:r w:rsidR="00136CE2" w:rsidRPr="00136CE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Методики</w:t>
      </w:r>
      <w:r w:rsidR="00136CE2">
        <w:rPr>
          <w:rFonts w:ascii="Times New Roman" w:eastAsia="Times New Roman" w:hAnsi="Times New Roman" w:cs="Times New Roman"/>
          <w:sz w:val="28"/>
        </w:rPr>
        <w:t xml:space="preserve"> используется понятие «конфликт интересов»</w:t>
      </w:r>
      <w:r w:rsidR="00136CE2" w:rsidRPr="00136CE2">
        <w:rPr>
          <w:rFonts w:ascii="Times New Roman" w:eastAsia="Times New Roman" w:hAnsi="Times New Roman" w:cs="Times New Roman"/>
          <w:sz w:val="28"/>
        </w:rPr>
        <w:t>, установленное законодательством Российской Федерации о противодействии коррупции. Предотвращение и урегулирование конфликта интересов осуществляется в порядке, установленном законодательством Российской Федерации.</w:t>
      </w:r>
    </w:p>
    <w:p w:rsidR="00136CE2" w:rsidRPr="00136CE2" w:rsidRDefault="00136CE2" w:rsidP="00073713">
      <w:pPr>
        <w:pStyle w:val="a3"/>
        <w:spacing w:line="276" w:lineRule="auto"/>
        <w:ind w:left="709"/>
        <w:jc w:val="both"/>
        <w:rPr>
          <w:rFonts w:ascii="Verdana" w:eastAsia="Times New Roman" w:hAnsi="Verdana" w:cs="Times New Roman"/>
          <w:sz w:val="22"/>
          <w:szCs w:val="21"/>
        </w:rPr>
      </w:pPr>
    </w:p>
    <w:p w:rsidR="00136CE2" w:rsidRDefault="00136CE2" w:rsidP="0007371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Критерии для формирования</w:t>
      </w:r>
      <w:r w:rsidRPr="00DA427A">
        <w:rPr>
          <w:rFonts w:ascii="Times New Roman" w:eastAsia="Times New Roman" w:hAnsi="Times New Roman" w:cs="Times New Roman"/>
          <w:sz w:val="28"/>
          <w:szCs w:val="28"/>
        </w:rPr>
        <w:t xml:space="preserve"> перечня </w:t>
      </w:r>
      <w:proofErr w:type="spellStart"/>
      <w:r w:rsidRPr="00DA427A">
        <w:rPr>
          <w:rFonts w:ascii="Times New Roman" w:eastAsia="Times New Roman" w:hAnsi="Times New Roman" w:cs="Times New Roman"/>
          <w:sz w:val="28"/>
          <w:szCs w:val="28"/>
        </w:rPr>
        <w:t>системообразующих</w:t>
      </w:r>
      <w:proofErr w:type="spellEnd"/>
      <w:r w:rsidRPr="00DA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104A8" w:rsidRPr="00DA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7A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136CE2" w:rsidRDefault="00136CE2" w:rsidP="0007371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E2" w:rsidRDefault="00136CE2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E2">
        <w:rPr>
          <w:rFonts w:ascii="Times New Roman" w:eastAsia="Times New Roman" w:hAnsi="Times New Roman" w:cs="Times New Roman"/>
          <w:sz w:val="28"/>
          <w:szCs w:val="28"/>
        </w:rPr>
        <w:t xml:space="preserve">Критериями для включения в Перечень </w:t>
      </w:r>
      <w:proofErr w:type="spellStart"/>
      <w:r w:rsidRPr="00136CE2">
        <w:rPr>
          <w:rFonts w:ascii="Times New Roman" w:eastAsia="Times New Roman" w:hAnsi="Times New Roman" w:cs="Times New Roman"/>
          <w:sz w:val="28"/>
          <w:szCs w:val="28"/>
        </w:rPr>
        <w:t>системообразующих</w:t>
      </w:r>
      <w:proofErr w:type="spellEnd"/>
      <w:r w:rsidRPr="00136C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136CE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36CE2" w:rsidRDefault="00136CE2" w:rsidP="00073713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нижеперечисленных количественных показателей</w:t>
      </w:r>
      <w:r w:rsidRPr="001E5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6CE2" w:rsidRPr="00073713" w:rsidRDefault="00136CE2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13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налоговых отчислен</w:t>
      </w:r>
      <w:r w:rsidR="00A0032F">
        <w:rPr>
          <w:rFonts w:ascii="Times New Roman" w:eastAsia="Times New Roman" w:hAnsi="Times New Roman" w:cs="Times New Roman"/>
          <w:sz w:val="28"/>
          <w:szCs w:val="28"/>
        </w:rPr>
        <w:t>ий за последние 3 года в бюджет</w:t>
      </w:r>
      <w:r w:rsidRPr="0007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32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 xml:space="preserve"> - не менее 300 </w:t>
      </w:r>
      <w:proofErr w:type="spellStart"/>
      <w:proofErr w:type="gramStart"/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A260F" w:rsidRPr="00073713">
        <w:rPr>
          <w:rFonts w:ascii="Times New Roman" w:eastAsia="Times New Roman" w:hAnsi="Times New Roman" w:cs="Times New Roman"/>
          <w:sz w:val="28"/>
          <w:szCs w:val="28"/>
        </w:rPr>
        <w:t>95</w:t>
      </w:r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 xml:space="preserve"> за последний отчетный год в случае</w:t>
      </w:r>
      <w:r w:rsidR="000737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7BB1" w:rsidRPr="00073713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состоит на налоговом учете на территории Московской области от 1 до 4 лет; </w:t>
      </w:r>
    </w:p>
    <w:p w:rsidR="00136CE2" w:rsidRDefault="00136CE2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среднесписочная ч</w:t>
      </w:r>
      <w:r w:rsidRPr="001E5F9D">
        <w:rPr>
          <w:rFonts w:ascii="Times New Roman" w:eastAsia="Times New Roman" w:hAnsi="Times New Roman" w:cs="Times New Roman"/>
          <w:sz w:val="28"/>
          <w:szCs w:val="28"/>
        </w:rPr>
        <w:t>исленность персонала - не менее 250 человек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 xml:space="preserve"> (для коллективных средств размещения</w:t>
      </w:r>
      <w:r w:rsidR="009703C0">
        <w:rPr>
          <w:rFonts w:ascii="Times New Roman" w:eastAsia="Times New Roman" w:hAnsi="Times New Roman" w:cs="Times New Roman"/>
          <w:sz w:val="28"/>
          <w:szCs w:val="28"/>
        </w:rPr>
        <w:t xml:space="preserve"> – 220 человек)</w:t>
      </w:r>
      <w:r w:rsidRPr="001E5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CE2" w:rsidRDefault="00136CE2" w:rsidP="00073713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9D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Pr="001E5F9D">
        <w:rPr>
          <w:rFonts w:ascii="Times New Roman" w:eastAsia="Times New Roman" w:hAnsi="Times New Roman" w:cs="Times New Roman"/>
          <w:sz w:val="28"/>
          <w:szCs w:val="28"/>
        </w:rPr>
        <w:t>одному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нижеперечисленных качественных показателей</w:t>
      </w:r>
      <w:r w:rsidRPr="001E5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6CE2" w:rsidRDefault="009104A8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136CE2" w:rsidRPr="001E5F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области, находящиеся в списке </w:t>
      </w:r>
      <w:proofErr w:type="spellStart"/>
      <w:r w:rsidR="00136CE2" w:rsidRPr="001E5F9D">
        <w:rPr>
          <w:rFonts w:ascii="Times New Roman" w:eastAsia="Times New Roman" w:hAnsi="Times New Roman" w:cs="Times New Roman"/>
          <w:sz w:val="28"/>
          <w:szCs w:val="28"/>
        </w:rPr>
        <w:t>системообразующих</w:t>
      </w:r>
      <w:proofErr w:type="spellEnd"/>
      <w:r w:rsidR="00136CE2" w:rsidRPr="001E5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136CE2">
        <w:rPr>
          <w:rFonts w:ascii="Times New Roman" w:eastAsia="Times New Roman" w:hAnsi="Times New Roman" w:cs="Times New Roman"/>
          <w:sz w:val="28"/>
          <w:szCs w:val="28"/>
        </w:rPr>
        <w:t>, утвержденном Министерством экономичес</w:t>
      </w:r>
      <w:r w:rsidR="00073713">
        <w:rPr>
          <w:rFonts w:ascii="Times New Roman" w:eastAsia="Times New Roman" w:hAnsi="Times New Roman" w:cs="Times New Roman"/>
          <w:sz w:val="28"/>
          <w:szCs w:val="28"/>
        </w:rPr>
        <w:t>кого развития Российской Федерации</w:t>
      </w:r>
      <w:r w:rsidR="00136CE2" w:rsidRPr="001E5F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CE2" w:rsidRDefault="00581E5D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454CA0">
        <w:rPr>
          <w:rFonts w:ascii="Times New Roman" w:eastAsia="Times New Roman" w:hAnsi="Times New Roman" w:cs="Times New Roman"/>
          <w:sz w:val="28"/>
          <w:szCs w:val="28"/>
        </w:rPr>
        <w:t xml:space="preserve"> или крупная</w:t>
      </w:r>
      <w:r w:rsidR="00136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4A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136CE2" w:rsidRPr="001E5F9D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ресурсоснабжающая</w:t>
      </w:r>
      <w:proofErr w:type="spellEnd"/>
      <w:r w:rsidR="00136CE2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ЕТО, ГП</w:t>
      </w:r>
      <w:r w:rsidR="00136CE2" w:rsidRPr="001E5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36CE2" w:rsidRDefault="00136CE2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D50">
        <w:rPr>
          <w:rFonts w:ascii="Times New Roman" w:eastAsia="Times New Roman" w:hAnsi="Times New Roman" w:cs="Times New Roman"/>
          <w:sz w:val="28"/>
          <w:szCs w:val="28"/>
        </w:rPr>
        <w:t>градообразующее предприятие;</w:t>
      </w:r>
    </w:p>
    <w:p w:rsidR="00136CE2" w:rsidRDefault="00136CE2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D50">
        <w:rPr>
          <w:rFonts w:ascii="Times New Roman" w:eastAsia="Times New Roman" w:hAnsi="Times New Roman" w:cs="Times New Roman"/>
          <w:sz w:val="28"/>
          <w:szCs w:val="28"/>
        </w:rPr>
        <w:t>предприятие оборонно-промышленного комплекса;</w:t>
      </w:r>
    </w:p>
    <w:p w:rsidR="00136CE2" w:rsidRDefault="00136CE2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D50">
        <w:rPr>
          <w:rFonts w:ascii="Times New Roman" w:eastAsia="Times New Roman" w:hAnsi="Times New Roman" w:cs="Times New Roman"/>
          <w:sz w:val="28"/>
          <w:szCs w:val="28"/>
        </w:rPr>
        <w:t>предприятие-застройщик, осуществляющее строительство жилых объектов площадью не менее 150 тыс. кв. метров, в том числе с привлечением средств участников долевого строительства, с общим количеством заключенных договоров долевого участия не менее 1000, и не имеющие просрочек по передаче объекта долевого строительства участнику долевого строительства по зарегистрированному договору участия в долевом строительстве на срок более 6-ти месяцев;</w:t>
      </w:r>
      <w:proofErr w:type="gramEnd"/>
    </w:p>
    <w:p w:rsidR="00136CE2" w:rsidRDefault="009104A8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581E5D">
        <w:rPr>
          <w:rFonts w:ascii="Times New Roman" w:eastAsia="Times New Roman" w:hAnsi="Times New Roman" w:cs="Times New Roman"/>
          <w:sz w:val="28"/>
          <w:szCs w:val="28"/>
        </w:rPr>
        <w:t>, реализующая</w:t>
      </w:r>
      <w:r w:rsidR="00136CE2" w:rsidRPr="00B34D5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инвестиционные проекты в рамках специальных инвестиционных контрактов;</w:t>
      </w:r>
    </w:p>
    <w:p w:rsidR="005439CC" w:rsidRDefault="009104A8" w:rsidP="00073713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136CE2" w:rsidRPr="00B34D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136CE2" w:rsidRPr="00B34D50">
        <w:rPr>
          <w:rFonts w:ascii="Times New Roman" w:eastAsia="Times New Roman" w:hAnsi="Times New Roman" w:cs="Times New Roman"/>
          <w:sz w:val="28"/>
          <w:szCs w:val="28"/>
        </w:rPr>
        <w:t>сельхо</w:t>
      </w:r>
      <w:r w:rsidR="00581E5D">
        <w:rPr>
          <w:rFonts w:ascii="Times New Roman" w:eastAsia="Times New Roman" w:hAnsi="Times New Roman" w:cs="Times New Roman"/>
          <w:sz w:val="28"/>
          <w:szCs w:val="28"/>
        </w:rPr>
        <w:t>зтоваропроизводитель</w:t>
      </w:r>
      <w:proofErr w:type="spellEnd"/>
      <w:r w:rsidR="00581E5D">
        <w:rPr>
          <w:rFonts w:ascii="Times New Roman" w:eastAsia="Times New Roman" w:hAnsi="Times New Roman" w:cs="Times New Roman"/>
          <w:sz w:val="28"/>
          <w:szCs w:val="28"/>
        </w:rPr>
        <w:t>, содержащая</w:t>
      </w:r>
      <w:r w:rsidR="00136CE2" w:rsidRPr="00B34D50">
        <w:rPr>
          <w:rFonts w:ascii="Times New Roman" w:eastAsia="Times New Roman" w:hAnsi="Times New Roman" w:cs="Times New Roman"/>
          <w:sz w:val="28"/>
          <w:szCs w:val="28"/>
        </w:rPr>
        <w:t xml:space="preserve"> 100 и более </w:t>
      </w:r>
      <w:r w:rsidR="00581E5D">
        <w:rPr>
          <w:rFonts w:ascii="Times New Roman" w:eastAsia="Times New Roman" w:hAnsi="Times New Roman" w:cs="Times New Roman"/>
          <w:sz w:val="28"/>
          <w:szCs w:val="28"/>
        </w:rPr>
        <w:t>молочных коров или возделывающая</w:t>
      </w:r>
      <w:r w:rsidR="00136CE2" w:rsidRPr="00B3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CA0">
        <w:rPr>
          <w:rFonts w:ascii="Times New Roman" w:eastAsia="Times New Roman" w:hAnsi="Times New Roman" w:cs="Times New Roman"/>
          <w:sz w:val="28"/>
          <w:szCs w:val="28"/>
        </w:rPr>
        <w:t xml:space="preserve">1000 и более </w:t>
      </w:r>
      <w:proofErr w:type="gramStart"/>
      <w:r w:rsidR="00454CA0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="00454CA0">
        <w:rPr>
          <w:rFonts w:ascii="Times New Roman" w:eastAsia="Times New Roman" w:hAnsi="Times New Roman" w:cs="Times New Roman"/>
          <w:sz w:val="28"/>
          <w:szCs w:val="28"/>
        </w:rPr>
        <w:t xml:space="preserve"> пахотных земель; </w:t>
      </w:r>
    </w:p>
    <w:p w:rsidR="00992C17" w:rsidRDefault="00992C17" w:rsidP="00992C17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7">
        <w:rPr>
          <w:rFonts w:ascii="Times New Roman" w:eastAsia="Times New Roman" w:hAnsi="Times New Roman" w:cs="Times New Roman"/>
          <w:sz w:val="28"/>
          <w:szCs w:val="28"/>
        </w:rPr>
        <w:t>организация, входящая в группу лиц с организацией, соответствующей критериям, установленным пунктом 4.1 настоящей Методики (далее – Организация) при условии: (1) осуществления деятельности в сфере взаимосвязанной с деятельностью Организации; (2) соответствия как минимум ½ от количественных критериев, установленных пунктом 4.1 настоящей Методики.</w:t>
      </w:r>
    </w:p>
    <w:p w:rsidR="0093674E" w:rsidRPr="00992C17" w:rsidRDefault="0093674E" w:rsidP="00992C1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7">
        <w:rPr>
          <w:rFonts w:ascii="Times New Roman" w:eastAsia="Times New Roman" w:hAnsi="Times New Roman" w:cs="Times New Roman"/>
          <w:sz w:val="28"/>
          <w:szCs w:val="28"/>
        </w:rPr>
        <w:t xml:space="preserve">Иные требования к заявителю: </w:t>
      </w:r>
    </w:p>
    <w:p w:rsidR="0093674E" w:rsidRDefault="0093674E" w:rsidP="00073713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74E">
        <w:rPr>
          <w:rFonts w:ascii="Times New Roman" w:eastAsia="Times New Roman" w:hAnsi="Times New Roman" w:cs="Times New Roman"/>
          <w:sz w:val="28"/>
          <w:szCs w:val="28"/>
        </w:rPr>
        <w:t>регистрация в качестве налогоплательщика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Московской области; </w:t>
      </w:r>
    </w:p>
    <w:p w:rsidR="0093674E" w:rsidRPr="002855A1" w:rsidRDefault="00073713" w:rsidP="00073713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нахождение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</w:rPr>
        <w:t xml:space="preserve"> в стадии ликвидации, в отношении заявителя отсутствуют решения арбитражного суда о признании его несостоятельным (банкротом) и об открытии в отношении него конкурсного производства</w:t>
      </w:r>
      <w:r w:rsidR="0093674E">
        <w:rPr>
          <w:rFonts w:ascii="Times New Roman" w:eastAsia="Times New Roman" w:hAnsi="Times New Roman" w:cs="Times New Roman"/>
          <w:sz w:val="28"/>
        </w:rPr>
        <w:t>.</w:t>
      </w:r>
    </w:p>
    <w:p w:rsidR="002855A1" w:rsidRPr="0093674E" w:rsidRDefault="002855A1" w:rsidP="00073713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E2" w:rsidRDefault="006C61BA" w:rsidP="00073713">
      <w:pPr>
        <w:pStyle w:val="a3"/>
        <w:spacing w:line="276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2B5942" w:rsidRPr="002B59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E38">
        <w:rPr>
          <w:rFonts w:ascii="Times New Roman" w:eastAsia="Times New Roman" w:hAnsi="Times New Roman" w:cs="Times New Roman"/>
          <w:sz w:val="28"/>
          <w:szCs w:val="28"/>
        </w:rPr>
        <w:t>Порядок включения</w:t>
      </w:r>
      <w:r w:rsidR="0093674E">
        <w:rPr>
          <w:rFonts w:ascii="Times New Roman" w:eastAsia="Times New Roman" w:hAnsi="Times New Roman" w:cs="Times New Roman"/>
          <w:sz w:val="28"/>
          <w:szCs w:val="28"/>
        </w:rPr>
        <w:t xml:space="preserve"> в Перечень</w:t>
      </w:r>
    </w:p>
    <w:p w:rsidR="0093674E" w:rsidRPr="00136CE2" w:rsidRDefault="0093674E" w:rsidP="00073713">
      <w:pPr>
        <w:pStyle w:val="a3"/>
        <w:spacing w:line="276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74E" w:rsidRPr="00D85E38" w:rsidRDefault="0093674E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</w:t>
      </w:r>
      <w:r w:rsidR="006C61BA">
        <w:rPr>
          <w:rFonts w:ascii="Times New Roman" w:eastAsia="Times New Roman" w:hAnsi="Times New Roman" w:cs="Times New Roman"/>
          <w:sz w:val="28"/>
          <w:szCs w:val="28"/>
        </w:rPr>
        <w:t xml:space="preserve">ь включается (исключается) </w:t>
      </w:r>
      <w:proofErr w:type="gramStart"/>
      <w:r w:rsidR="006C61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C61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6C61B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6C61BA">
        <w:rPr>
          <w:rFonts w:ascii="Times New Roman" w:eastAsia="Times New Roman" w:hAnsi="Times New Roman" w:cs="Times New Roman"/>
          <w:sz w:val="28"/>
          <w:szCs w:val="28"/>
        </w:rPr>
        <w:t>) Перечень (-</w:t>
      </w:r>
      <w:proofErr w:type="spellStart"/>
      <w:r w:rsidR="006C61BA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="006C61BA">
        <w:rPr>
          <w:rFonts w:ascii="Times New Roman" w:eastAsia="Times New Roman" w:hAnsi="Times New Roman" w:cs="Times New Roman"/>
          <w:sz w:val="28"/>
          <w:szCs w:val="28"/>
        </w:rPr>
        <w:t>) решением Губернатора Московской области по предложению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1BA">
        <w:rPr>
          <w:rFonts w:ascii="Times New Roman" w:eastAsia="Times New Roman" w:hAnsi="Times New Roman" w:cs="Times New Roman"/>
          <w:sz w:val="28"/>
          <w:szCs w:val="28"/>
        </w:rPr>
        <w:t>Оперативного штаба</w:t>
      </w:r>
      <w:r w:rsidRPr="00D85E38">
        <w:rPr>
          <w:rFonts w:ascii="Times New Roman" w:hAnsi="Times New Roman" w:cs="Times New Roman"/>
          <w:sz w:val="28"/>
          <w:szCs w:val="28"/>
        </w:rPr>
        <w:t>.</w:t>
      </w:r>
    </w:p>
    <w:p w:rsidR="004A13EB" w:rsidRPr="00D85E38" w:rsidRDefault="0093674E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Заявитель подает в </w:t>
      </w:r>
      <w:r w:rsidR="00667661" w:rsidRPr="00073713">
        <w:rPr>
          <w:rFonts w:ascii="Times New Roman" w:eastAsia="Times New Roman" w:hAnsi="Times New Roman" w:cs="Times New Roman"/>
          <w:sz w:val="28"/>
          <w:szCs w:val="28"/>
        </w:rPr>
        <w:t>адрес Отраслевого ЦИОГВ МО</w:t>
      </w:r>
      <w:r w:rsidRPr="00073713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 форме, являющейся </w:t>
      </w:r>
      <w:r w:rsidR="00B07310" w:rsidRPr="00073713">
        <w:rPr>
          <w:rFonts w:ascii="Times New Roman" w:eastAsia="Times New Roman" w:hAnsi="Times New Roman" w:cs="Times New Roman"/>
          <w:sz w:val="28"/>
          <w:szCs w:val="28"/>
        </w:rPr>
        <w:t xml:space="preserve">приложением </w:t>
      </w:r>
      <w:r w:rsidR="00200309" w:rsidRPr="00073713">
        <w:rPr>
          <w:rFonts w:ascii="Times New Roman" w:eastAsia="Times New Roman" w:hAnsi="Times New Roman" w:cs="Times New Roman"/>
          <w:sz w:val="28"/>
          <w:szCs w:val="28"/>
        </w:rPr>
        <w:t>к настоящей Методике</w:t>
      </w:r>
      <w:r w:rsidRPr="00073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13EB" w:rsidRPr="00073713">
        <w:rPr>
          <w:rFonts w:ascii="Times New Roman" w:eastAsia="Times New Roman" w:hAnsi="Times New Roman" w:cs="Times New Roman"/>
          <w:sz w:val="28"/>
          <w:szCs w:val="28"/>
        </w:rPr>
        <w:t>с приложение</w:t>
      </w:r>
      <w:r w:rsidR="00BB40C8" w:rsidRPr="00073713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</w:t>
      </w:r>
      <w:r w:rsidR="00B07310" w:rsidRPr="00073713">
        <w:rPr>
          <w:rFonts w:ascii="Times New Roman" w:eastAsia="Times New Roman" w:hAnsi="Times New Roman" w:cs="Times New Roman"/>
          <w:sz w:val="28"/>
          <w:szCs w:val="28"/>
        </w:rPr>
        <w:t>подтверждающих соответствие</w:t>
      </w:r>
      <w:r w:rsidR="004A13EB" w:rsidRPr="0007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310" w:rsidRPr="00073713">
        <w:rPr>
          <w:rFonts w:ascii="Times New Roman" w:eastAsia="Times New Roman" w:hAnsi="Times New Roman" w:cs="Times New Roman"/>
          <w:sz w:val="28"/>
          <w:szCs w:val="28"/>
        </w:rPr>
        <w:t xml:space="preserve">критериям, установленным настоящей Методикой </w:t>
      </w:r>
      <w:r w:rsidR="00200309" w:rsidRPr="00073713">
        <w:rPr>
          <w:rFonts w:ascii="Times New Roman" w:eastAsia="Times New Roman" w:hAnsi="Times New Roman" w:cs="Times New Roman"/>
          <w:sz w:val="28"/>
          <w:szCs w:val="28"/>
        </w:rPr>
        <w:t>к настоящей</w:t>
      </w:r>
      <w:r w:rsidR="00BB40C8" w:rsidRPr="0007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309" w:rsidRPr="00073713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 w:rsidR="004A13EB" w:rsidRPr="00073713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 и документы</w:t>
      </w:r>
      <w:r w:rsidR="004A13EB" w:rsidRPr="00D85E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A13EB" w:rsidRPr="00D85E38" w:rsidRDefault="004A13EB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>Отраслевое ЦИОГВ МО регистрирует Заявление и документы в реестре в срок</w:t>
      </w:r>
      <w:r w:rsidR="009F23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не позднее окончания рабочего дня, следующего за днем поступления Заявления и документов.</w:t>
      </w:r>
    </w:p>
    <w:p w:rsidR="004A13EB" w:rsidRPr="00D85E38" w:rsidRDefault="004A13EB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>Отраслевое ЦИОГВ МО рассматривает заявление и документы на предмет комплектности и правильност</w:t>
      </w:r>
      <w:r w:rsidR="00D85E38">
        <w:rPr>
          <w:rFonts w:ascii="Times New Roman" w:eastAsia="Times New Roman" w:hAnsi="Times New Roman" w:cs="Times New Roman"/>
          <w:sz w:val="28"/>
          <w:szCs w:val="28"/>
        </w:rPr>
        <w:t>и оформления в срок не позднее 2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их регистрации.</w:t>
      </w:r>
    </w:p>
    <w:p w:rsidR="004A13EB" w:rsidRPr="002B5942" w:rsidRDefault="004A13EB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несоответствия </w:t>
      </w:r>
      <w:r w:rsidRPr="002B5942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hyperlink r:id="rId5" w:history="1">
        <w:r w:rsidRPr="002B5942">
          <w:rPr>
            <w:rFonts w:ascii="Times New Roman" w:eastAsia="Times New Roman" w:hAnsi="Times New Roman" w:cs="Times New Roman"/>
            <w:sz w:val="28"/>
            <w:szCs w:val="28"/>
          </w:rPr>
          <w:t>документов</w:t>
        </w:r>
      </w:hyperlink>
      <w:r w:rsidRPr="002B5942">
        <w:rPr>
          <w:rFonts w:ascii="Times New Roman" w:eastAsia="Times New Roman" w:hAnsi="Times New Roman" w:cs="Times New Roman"/>
          <w:sz w:val="28"/>
          <w:szCs w:val="28"/>
        </w:rPr>
        <w:t xml:space="preserve"> комплектности и правильности оформления отраслевое ЦИОГВ МО в срок не позднее 2 рабочих дней, следующих за днем регистрации Заявления и документов, принимает решение об отказе в рассмотрении документов с указанием причины отказа и уведомляет об этом заявителя.</w:t>
      </w:r>
    </w:p>
    <w:p w:rsidR="004A13EB" w:rsidRPr="00D85E38" w:rsidRDefault="004A13EB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42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0F0E61" w:rsidRPr="002B5942">
        <w:rPr>
          <w:rFonts w:ascii="Times New Roman" w:eastAsia="Times New Roman" w:hAnsi="Times New Roman" w:cs="Times New Roman"/>
          <w:sz w:val="28"/>
          <w:szCs w:val="28"/>
        </w:rPr>
        <w:t>шение об отказе в рассмотрении З</w:t>
      </w:r>
      <w:r w:rsidRPr="002B5942">
        <w:rPr>
          <w:rFonts w:ascii="Times New Roman" w:eastAsia="Times New Roman" w:hAnsi="Times New Roman" w:cs="Times New Roman"/>
          <w:sz w:val="28"/>
          <w:szCs w:val="28"/>
        </w:rPr>
        <w:t xml:space="preserve">аявления и документов оформляется за подписью руководителя отраслевого ЦИОГВ 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>МО или уполномоченного им должностного лица ЦИОГВ МО.</w:t>
      </w:r>
    </w:p>
    <w:p w:rsidR="004A13EB" w:rsidRPr="00D85E38" w:rsidRDefault="004A13EB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0F0E61" w:rsidRPr="00D85E38">
        <w:rPr>
          <w:rFonts w:ascii="Times New Roman" w:eastAsia="Times New Roman" w:hAnsi="Times New Roman" w:cs="Times New Roman"/>
          <w:sz w:val="28"/>
          <w:szCs w:val="28"/>
        </w:rPr>
        <w:t>шение об отказе в рассмотрении З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>аявления и документов не лишает заяви</w:t>
      </w:r>
      <w:r w:rsidR="00495428">
        <w:rPr>
          <w:rFonts w:ascii="Times New Roman" w:eastAsia="Times New Roman" w:hAnsi="Times New Roman" w:cs="Times New Roman"/>
          <w:sz w:val="28"/>
          <w:szCs w:val="28"/>
        </w:rPr>
        <w:t>теля права подать доработанные З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>аявление и документы повторно.</w:t>
      </w:r>
    </w:p>
    <w:p w:rsidR="004A13EB" w:rsidRPr="00D85E38" w:rsidRDefault="00495428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срок не более 3</w:t>
      </w:r>
      <w:r w:rsidR="004A13EB" w:rsidRPr="00D85E3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окончания срока, указанного в пункте 10 настоящих Критериев и Порядка, отраслевое ЦИОГВ МО готовит  заключение о соответствии</w:t>
      </w:r>
      <w:r w:rsidR="000F0E61" w:rsidRPr="00D85E38">
        <w:rPr>
          <w:rFonts w:ascii="Times New Roman" w:eastAsia="Times New Roman" w:hAnsi="Times New Roman" w:cs="Times New Roman"/>
          <w:sz w:val="28"/>
          <w:szCs w:val="28"/>
        </w:rPr>
        <w:t xml:space="preserve"> (несоответствии)</w:t>
      </w:r>
      <w:r w:rsidR="004A13EB" w:rsidRPr="00D85E38">
        <w:rPr>
          <w:rFonts w:ascii="Times New Roman" w:eastAsia="Times New Roman" w:hAnsi="Times New Roman" w:cs="Times New Roman"/>
          <w:sz w:val="28"/>
          <w:szCs w:val="28"/>
        </w:rPr>
        <w:t xml:space="preserve"> заявителя Критериям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письменное мнение отраслевого органа о необходимости (отсутствии необходимости включения Заявителя в Перечень) и направляет положительное заключение в адрес Министерства экономики и финансов Московской области (далее – МЭФ МО) и Министерства инвестиций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промышленности и науки Московской области для рассмотрения и представления профильного мнения (далее – МИПИН МО). </w:t>
      </w:r>
    </w:p>
    <w:p w:rsidR="004A13EB" w:rsidRPr="00495428" w:rsidRDefault="004A13EB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hAnsi="Times New Roman" w:cs="Times New Roman"/>
          <w:sz w:val="28"/>
          <w:szCs w:val="28"/>
        </w:rPr>
        <w:t xml:space="preserve">Заключение отраслевого ЦИОГВ о соответствии заявителя Критериям </w:t>
      </w:r>
      <w:r w:rsidR="00495428">
        <w:rPr>
          <w:rFonts w:ascii="Times New Roman" w:hAnsi="Times New Roman" w:cs="Times New Roman"/>
          <w:sz w:val="28"/>
          <w:szCs w:val="28"/>
        </w:rPr>
        <w:t xml:space="preserve">и </w:t>
      </w:r>
      <w:r w:rsidR="00495428">
        <w:rPr>
          <w:rFonts w:ascii="Times New Roman" w:eastAsia="Times New Roman" w:hAnsi="Times New Roman" w:cs="Times New Roman"/>
          <w:sz w:val="28"/>
          <w:szCs w:val="28"/>
        </w:rPr>
        <w:t>письменное мнение отраслевого органа о необходимости (отсутствии необходимости включения Заявителя в перечень)</w:t>
      </w:r>
      <w:r w:rsidR="00A9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4BD">
        <w:rPr>
          <w:rFonts w:ascii="Times New Roman" w:hAnsi="Times New Roman" w:cs="Times New Roman"/>
          <w:sz w:val="28"/>
          <w:szCs w:val="28"/>
        </w:rPr>
        <w:t>подписываю</w:t>
      </w:r>
      <w:r w:rsidRPr="00D85E38">
        <w:rPr>
          <w:rFonts w:ascii="Times New Roman" w:hAnsi="Times New Roman" w:cs="Times New Roman"/>
          <w:sz w:val="28"/>
          <w:szCs w:val="28"/>
        </w:rPr>
        <w:t>тся руководителем отраслевого ЦИОГВ или его уполномоченным заместителем и</w:t>
      </w:r>
      <w:r w:rsidR="00A964BD">
        <w:rPr>
          <w:rFonts w:ascii="Times New Roman" w:hAnsi="Times New Roman" w:cs="Times New Roman"/>
          <w:sz w:val="28"/>
          <w:szCs w:val="28"/>
        </w:rPr>
        <w:t xml:space="preserve"> в срок не более 3</w:t>
      </w:r>
      <w:r w:rsidR="000F0E61" w:rsidRPr="00D85E38">
        <w:rPr>
          <w:rFonts w:ascii="Times New Roman" w:hAnsi="Times New Roman" w:cs="Times New Roman"/>
          <w:sz w:val="28"/>
          <w:szCs w:val="28"/>
        </w:rPr>
        <w:t xml:space="preserve"> рабочих дней направляется в </w:t>
      </w:r>
      <w:r w:rsidR="00F65D49">
        <w:rPr>
          <w:rFonts w:ascii="Times New Roman" w:hAnsi="Times New Roman" w:cs="Times New Roman"/>
          <w:sz w:val="28"/>
          <w:szCs w:val="28"/>
        </w:rPr>
        <w:t>Оперативный штаб</w:t>
      </w:r>
      <w:r w:rsidRPr="00D85E38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0F0E61" w:rsidRPr="00D85E38">
        <w:rPr>
          <w:rFonts w:ascii="Times New Roman" w:hAnsi="Times New Roman" w:cs="Times New Roman"/>
          <w:sz w:val="28"/>
          <w:szCs w:val="28"/>
        </w:rPr>
        <w:t>Заявления и документов.</w:t>
      </w:r>
    </w:p>
    <w:p w:rsidR="00495428" w:rsidRPr="00D85E38" w:rsidRDefault="00495428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МЭФ МО и МИПИН МО рассматривают поступившие в соответствии с пунктом 13 настоящей Методики документы в течение 3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представляют письменное мнение на заседание Оперативного штаба по соответствующему вопросу. </w:t>
      </w:r>
    </w:p>
    <w:p w:rsidR="004A13EB" w:rsidRPr="00D85E38" w:rsidRDefault="000F0E61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подготовки Заключения о несоответствии заявителя Критериям отраслевой ЦИОГВ МО принимает решение об отказе в направлении Заявления и документов в </w:t>
      </w:r>
      <w:r w:rsidR="00F65D49">
        <w:rPr>
          <w:rFonts w:ascii="Times New Roman" w:eastAsia="Times New Roman" w:hAnsi="Times New Roman" w:cs="Times New Roman"/>
          <w:sz w:val="28"/>
          <w:szCs w:val="28"/>
        </w:rPr>
        <w:t>Оперативный штаб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копии такого Заключения в срок не более 2 рабочих дней </w:t>
      </w:r>
      <w:proofErr w:type="gramStart"/>
      <w:r w:rsidRPr="00D85E38">
        <w:rPr>
          <w:rFonts w:ascii="Times New Roman" w:eastAsia="Times New Roman" w:hAnsi="Times New Roman" w:cs="Times New Roman"/>
          <w:sz w:val="28"/>
          <w:szCs w:val="28"/>
        </w:rPr>
        <w:t>с даты подготовки</w:t>
      </w:r>
      <w:proofErr w:type="gramEnd"/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Заключения.</w:t>
      </w:r>
    </w:p>
    <w:p w:rsidR="000F0E61" w:rsidRPr="00D85E38" w:rsidRDefault="00495428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Оперативный штаб</w:t>
      </w:r>
      <w:r w:rsidR="000F0E61" w:rsidRPr="00D85E38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включении заявителя в Перечень </w:t>
      </w:r>
      <w:r w:rsidR="0073770F" w:rsidRPr="00D85E38">
        <w:rPr>
          <w:rFonts w:ascii="Times New Roman" w:eastAsia="Times New Roman" w:hAnsi="Times New Roman" w:cs="Times New Roman"/>
          <w:sz w:val="28"/>
          <w:szCs w:val="28"/>
        </w:rPr>
        <w:t>при наличии Заключения о соответствии заявителя Критериям и соответствия Заявителя требованиям, установленным пунктом 5 настоящих Критериев и Порядка</w:t>
      </w:r>
      <w:r>
        <w:rPr>
          <w:rFonts w:ascii="Times New Roman" w:eastAsia="Times New Roman" w:hAnsi="Times New Roman" w:cs="Times New Roman"/>
          <w:sz w:val="28"/>
          <w:szCs w:val="28"/>
        </w:rPr>
        <w:t>, с учетом мнения МЭФ МО и МИПИН МО</w:t>
      </w:r>
      <w:r w:rsidR="0073770F" w:rsidRPr="00D85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70F" w:rsidRPr="00D85E38" w:rsidRDefault="0073770F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612FCD">
        <w:rPr>
          <w:rFonts w:ascii="Times New Roman" w:eastAsia="Times New Roman" w:hAnsi="Times New Roman" w:cs="Times New Roman"/>
          <w:sz w:val="28"/>
          <w:szCs w:val="28"/>
        </w:rPr>
        <w:t>, включенный в Перечень</w:t>
      </w:r>
      <w:r w:rsidR="000737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2FCD">
        <w:rPr>
          <w:rFonts w:ascii="Times New Roman" w:eastAsia="Times New Roman" w:hAnsi="Times New Roman" w:cs="Times New Roman"/>
          <w:sz w:val="28"/>
          <w:szCs w:val="28"/>
        </w:rPr>
        <w:t xml:space="preserve"> раз в 2 календарных года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>, в срок до 20 февраля</w:t>
      </w:r>
      <w:r w:rsidR="00612FCD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="00612FCD">
        <w:rPr>
          <w:rFonts w:ascii="Times New Roman" w:eastAsia="Times New Roman" w:hAnsi="Times New Roman" w:cs="Times New Roman"/>
          <w:sz w:val="28"/>
          <w:szCs w:val="28"/>
        </w:rPr>
        <w:t>вторым полным годом</w:t>
      </w:r>
      <w:proofErr w:type="gramEnd"/>
      <w:r w:rsidR="0061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>включения в Перечень</w:t>
      </w:r>
      <w:r w:rsidR="00612FCD">
        <w:rPr>
          <w:rFonts w:ascii="Times New Roman" w:eastAsia="Times New Roman" w:hAnsi="Times New Roman" w:cs="Times New Roman"/>
          <w:sz w:val="28"/>
          <w:szCs w:val="28"/>
        </w:rPr>
        <w:t xml:space="preserve"> (и далее через 2 года)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в отраслевое ЦИОГВ МО </w:t>
      </w:r>
      <w:r w:rsidR="00612FCD">
        <w:rPr>
          <w:rFonts w:ascii="Times New Roman" w:eastAsia="Times New Roman" w:hAnsi="Times New Roman" w:cs="Times New Roman"/>
          <w:sz w:val="28"/>
          <w:szCs w:val="28"/>
        </w:rPr>
        <w:t>комплект документов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с целью подтверждения соответствия Критериям.</w:t>
      </w:r>
    </w:p>
    <w:p w:rsidR="00D85E38" w:rsidRPr="00D85E38" w:rsidRDefault="0073770F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Отраслевое ЦИОГВ МО рассматривает поступившие в соответствии с пунктом </w:t>
      </w:r>
      <w:r w:rsidR="00A964BD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настоящих Критериев и Порядка документы и не позднее 20 марта направляет </w:t>
      </w:r>
      <w:r w:rsidR="00D85E38" w:rsidRPr="00D85E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964BD">
        <w:rPr>
          <w:rFonts w:ascii="Times New Roman" w:eastAsia="Times New Roman" w:hAnsi="Times New Roman" w:cs="Times New Roman"/>
          <w:sz w:val="28"/>
          <w:szCs w:val="28"/>
        </w:rPr>
        <w:t>Оперативный штаб позицию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о соответствии </w:t>
      </w:r>
      <w:r w:rsidR="00D85E38" w:rsidRPr="00D85E38">
        <w:rPr>
          <w:rFonts w:ascii="Times New Roman" w:eastAsia="Times New Roman" w:hAnsi="Times New Roman" w:cs="Times New Roman"/>
          <w:sz w:val="28"/>
          <w:szCs w:val="28"/>
        </w:rPr>
        <w:t>заявителей, включенных в Перечень Критериям, о несоответствии заявителей, включенных в Перечень Критериям или о непредставлении заявителем, включенным в Перечень, документов</w:t>
      </w:r>
      <w:r w:rsidR="00A964BD">
        <w:rPr>
          <w:rFonts w:ascii="Times New Roman" w:eastAsia="Times New Roman" w:hAnsi="Times New Roman" w:cs="Times New Roman"/>
          <w:sz w:val="28"/>
          <w:szCs w:val="28"/>
        </w:rPr>
        <w:t>, указанных в пункте 18</w:t>
      </w:r>
      <w:r w:rsidR="00612FCD">
        <w:rPr>
          <w:rFonts w:ascii="Times New Roman" w:eastAsia="Times New Roman" w:hAnsi="Times New Roman" w:cs="Times New Roman"/>
          <w:sz w:val="28"/>
          <w:szCs w:val="28"/>
        </w:rPr>
        <w:t xml:space="preserve"> настоящих Критериев и Порядков.</w:t>
      </w:r>
      <w:proofErr w:type="gramEnd"/>
    </w:p>
    <w:p w:rsidR="00D85E38" w:rsidRPr="00D85E38" w:rsidRDefault="0073770F" w:rsidP="0007371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D85E38" w:rsidRPr="00D85E3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информации, полученной от отраслевого ЦИОГВ МО ежегодно не позднее 20 апреля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об</w:t>
      </w:r>
      <w:r w:rsidR="00D85E38" w:rsidRPr="00D85E38">
        <w:rPr>
          <w:rFonts w:ascii="Times New Roman" w:eastAsia="Times New Roman" w:hAnsi="Times New Roman" w:cs="Times New Roman"/>
          <w:sz w:val="28"/>
          <w:szCs w:val="28"/>
        </w:rPr>
        <w:t xml:space="preserve"> исключении </w:t>
      </w:r>
      <w:r w:rsidR="00612FCD" w:rsidRPr="00D85E3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D85E38" w:rsidRPr="00D85E38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Перечень из Перечня </w:t>
      </w:r>
      <w:proofErr w:type="gramStart"/>
      <w:r w:rsidR="00D85E38" w:rsidRPr="00D85E3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612F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770F" w:rsidRPr="00D85E38" w:rsidRDefault="00D85E38" w:rsidP="00073713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5E38">
        <w:rPr>
          <w:rFonts w:ascii="Times New Roman" w:eastAsia="Times New Roman" w:hAnsi="Times New Roman" w:cs="Times New Roman"/>
          <w:sz w:val="28"/>
          <w:szCs w:val="28"/>
        </w:rPr>
        <w:t>непредставлении</w:t>
      </w:r>
      <w:proofErr w:type="gramEnd"/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заявителем, включенным в Перечень, документов</w:t>
      </w:r>
      <w:r w:rsidR="00A964BD">
        <w:rPr>
          <w:rFonts w:ascii="Times New Roman" w:eastAsia="Times New Roman" w:hAnsi="Times New Roman" w:cs="Times New Roman"/>
          <w:sz w:val="28"/>
          <w:szCs w:val="28"/>
        </w:rPr>
        <w:t>, указанных в пункте 18</w:t>
      </w:r>
      <w:r w:rsidRPr="00D85E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E38" w:rsidRDefault="00D85E38" w:rsidP="00073713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E38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proofErr w:type="gramEnd"/>
      <w:r w:rsidRPr="00D85E38">
        <w:rPr>
          <w:rFonts w:ascii="Times New Roman" w:eastAsia="Times New Roman" w:hAnsi="Times New Roman" w:cs="Times New Roman"/>
          <w:sz w:val="28"/>
          <w:szCs w:val="28"/>
        </w:rPr>
        <w:t xml:space="preserve"> заявителя, включенного в Перечень критериям.</w:t>
      </w:r>
    </w:p>
    <w:p w:rsidR="00A964BD" w:rsidRDefault="00A964BD" w:rsidP="00073713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67661" w:rsidRDefault="00B07310" w:rsidP="00073713">
      <w:pPr>
        <w:pStyle w:val="a3"/>
        <w:spacing w:line="276" w:lineRule="auto"/>
        <w:ind w:left="77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7661" w:rsidRDefault="00667661" w:rsidP="00073713">
      <w:pPr>
        <w:pStyle w:val="a3"/>
        <w:spacing w:line="276" w:lineRule="auto"/>
        <w:ind w:left="779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661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</w:t>
      </w:r>
    </w:p>
    <w:p w:rsidR="00667661" w:rsidRPr="00667661" w:rsidRDefault="00667661" w:rsidP="000737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661" w:rsidRPr="00AA1A71" w:rsidRDefault="00667661" w:rsidP="00073713">
      <w:pPr>
        <w:pStyle w:val="a3"/>
        <w:spacing w:line="276" w:lineRule="auto"/>
        <w:ind w:left="709"/>
        <w:jc w:val="center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ЗАЯВЛЕНИЕ НА ВКЛЮЧЕНИЕ В ПЕРЕЧЕНЬ СИСТЕМ</w:t>
      </w:r>
      <w:r w:rsidR="00B07310">
        <w:rPr>
          <w:rFonts w:ascii="Times New Roman" w:eastAsia="Times New Roman" w:hAnsi="Times New Roman" w:cs="Times New Roman"/>
        </w:rPr>
        <w:t>ООБРАЗУЮЩИХ ОРГАНИЗАЦИЙ МОСКОВС</w:t>
      </w:r>
      <w:r w:rsidRPr="00AA1A71">
        <w:rPr>
          <w:rFonts w:ascii="Times New Roman" w:eastAsia="Times New Roman" w:hAnsi="Times New Roman" w:cs="Times New Roman"/>
        </w:rPr>
        <w:t>КОЙ ОБЛАСТИ</w:t>
      </w:r>
    </w:p>
    <w:p w:rsidR="00667661" w:rsidRPr="00AA1A71" w:rsidRDefault="00667661" w:rsidP="00073713">
      <w:pPr>
        <w:pStyle w:val="a3"/>
        <w:spacing w:line="276" w:lineRule="auto"/>
        <w:ind w:left="709"/>
        <w:jc w:val="center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spacing w:line="276" w:lineRule="auto"/>
        <w:ind w:left="6663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В ___________________</w:t>
      </w:r>
    </w:p>
    <w:p w:rsidR="00667661" w:rsidRPr="00AA1A71" w:rsidRDefault="00667661" w:rsidP="00073713">
      <w:pPr>
        <w:spacing w:line="276" w:lineRule="auto"/>
        <w:ind w:left="6663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 xml:space="preserve">    _____________________</w:t>
      </w:r>
    </w:p>
    <w:p w:rsidR="00667661" w:rsidRPr="00AA1A71" w:rsidRDefault="00667661" w:rsidP="00073713">
      <w:pPr>
        <w:spacing w:line="276" w:lineRule="auto"/>
        <w:ind w:left="6663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proofErr w:type="gramStart"/>
      <w:r w:rsidRPr="00AA1A71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отраслевой центральный исполнительный </w:t>
      </w:r>
      <w:proofErr w:type="gramEnd"/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 xml:space="preserve">орган государственной власти Московской области) </w:t>
      </w:r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67661" w:rsidRPr="00AA1A71" w:rsidRDefault="00667661" w:rsidP="00073713">
      <w:pPr>
        <w:pStyle w:val="a3"/>
        <w:spacing w:line="276" w:lineRule="auto"/>
        <w:ind w:left="6521"/>
        <w:jc w:val="center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ОГРН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A964BD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ИНН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Юридический адрес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________________________________________________</w:t>
      </w:r>
      <w:r w:rsidR="00AA1A71">
        <w:rPr>
          <w:rFonts w:ascii="Times New Roman" w:eastAsia="Times New Roman" w:hAnsi="Times New Roman" w:cs="Times New Roman"/>
        </w:rPr>
        <w:t>___________________________________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1A71">
        <w:rPr>
          <w:rFonts w:ascii="Times New Roman" w:eastAsia="Times New Roman" w:hAnsi="Times New Roman" w:cs="Times New Roman"/>
          <w:sz w:val="16"/>
          <w:szCs w:val="16"/>
        </w:rPr>
        <w:t>Фактический адрес</w:t>
      </w: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AA1A71" w:rsidRDefault="004F0821" w:rsidP="0007371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Настоящим просим включить ___________________________</w:t>
      </w:r>
      <w:r w:rsidR="00AA1A71">
        <w:rPr>
          <w:rFonts w:ascii="Times New Roman" w:eastAsia="Times New Roman" w:hAnsi="Times New Roman" w:cs="Times New Roman"/>
        </w:rPr>
        <w:t>________________________</w:t>
      </w:r>
      <w:r w:rsidRPr="00AA1A71">
        <w:rPr>
          <w:rFonts w:ascii="Times New Roman" w:eastAsia="Times New Roman" w:hAnsi="Times New Roman" w:cs="Times New Roman"/>
        </w:rPr>
        <w:t xml:space="preserve"> в Перечень </w:t>
      </w:r>
      <w:proofErr w:type="spellStart"/>
      <w:r w:rsidRPr="00AA1A71">
        <w:rPr>
          <w:rFonts w:ascii="Times New Roman" w:eastAsia="Times New Roman" w:hAnsi="Times New Roman" w:cs="Times New Roman"/>
        </w:rPr>
        <w:t>системообразующих</w:t>
      </w:r>
      <w:proofErr w:type="spellEnd"/>
      <w:r w:rsidRPr="00AA1A71">
        <w:rPr>
          <w:rFonts w:ascii="Times New Roman" w:eastAsia="Times New Roman" w:hAnsi="Times New Roman" w:cs="Times New Roman"/>
        </w:rPr>
        <w:t xml:space="preserve"> организаций Московской области. </w:t>
      </w:r>
    </w:p>
    <w:p w:rsidR="00667661" w:rsidRPr="00AA1A71" w:rsidRDefault="004F0821" w:rsidP="0007371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>Подтверждаем соответствие требованиям и критериям</w:t>
      </w:r>
      <w:r w:rsidR="00184951" w:rsidRPr="00AA1A71">
        <w:rPr>
          <w:rFonts w:ascii="Times New Roman" w:eastAsia="Times New Roman" w:hAnsi="Times New Roman" w:cs="Times New Roman"/>
        </w:rPr>
        <w:t>, установленным</w:t>
      </w:r>
      <w:r w:rsidR="00AA1A71" w:rsidRPr="00AA1A71">
        <w:rPr>
          <w:rFonts w:ascii="Times New Roman" w:eastAsia="Times New Roman" w:hAnsi="Times New Roman" w:cs="Times New Roman"/>
        </w:rPr>
        <w:t xml:space="preserve"> Методикой и порядком формирования</w:t>
      </w:r>
      <w:r w:rsidR="00184951" w:rsidRPr="00AA1A71">
        <w:rPr>
          <w:rFonts w:ascii="Times New Roman" w:eastAsia="Times New Roman" w:hAnsi="Times New Roman" w:cs="Times New Roman"/>
        </w:rPr>
        <w:t xml:space="preserve"> </w:t>
      </w:r>
      <w:r w:rsidR="00AA1A71" w:rsidRPr="00AA1A71">
        <w:rPr>
          <w:rFonts w:ascii="Times New Roman" w:eastAsia="Times New Roman" w:hAnsi="Times New Roman" w:cs="Times New Roman"/>
        </w:rPr>
        <w:t xml:space="preserve">перечня </w:t>
      </w:r>
      <w:proofErr w:type="spellStart"/>
      <w:r w:rsidR="00AA1A71" w:rsidRPr="009104A8">
        <w:rPr>
          <w:rFonts w:ascii="Times New Roman" w:eastAsia="Times New Roman" w:hAnsi="Times New Roman" w:cs="Times New Roman"/>
        </w:rPr>
        <w:t>системообразующих</w:t>
      </w:r>
      <w:proofErr w:type="spellEnd"/>
      <w:r w:rsidR="00AA1A71" w:rsidRPr="009104A8">
        <w:rPr>
          <w:rFonts w:ascii="Times New Roman" w:eastAsia="Times New Roman" w:hAnsi="Times New Roman" w:cs="Times New Roman"/>
        </w:rPr>
        <w:t xml:space="preserve"> </w:t>
      </w:r>
      <w:r w:rsidR="009104A8" w:rsidRPr="009104A8">
        <w:rPr>
          <w:rFonts w:ascii="Times New Roman" w:eastAsia="Times New Roman" w:hAnsi="Times New Roman" w:cs="Times New Roman"/>
        </w:rPr>
        <w:t>организаций</w:t>
      </w:r>
      <w:r w:rsidR="00AA1A71" w:rsidRPr="009104A8">
        <w:rPr>
          <w:rFonts w:ascii="Times New Roman" w:eastAsia="Times New Roman" w:hAnsi="Times New Roman" w:cs="Times New Roman"/>
        </w:rPr>
        <w:t xml:space="preserve"> Московской</w:t>
      </w:r>
      <w:r w:rsidR="00AA1A71" w:rsidRPr="00AA1A71">
        <w:rPr>
          <w:rFonts w:ascii="Times New Roman" w:eastAsia="Times New Roman" w:hAnsi="Times New Roman" w:cs="Times New Roman"/>
        </w:rPr>
        <w:t xml:space="preserve"> области. </w:t>
      </w:r>
    </w:p>
    <w:p w:rsidR="004F0821" w:rsidRPr="00AA1A71" w:rsidRDefault="004F082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F0821" w:rsidRPr="00AA1A71" w:rsidRDefault="00AA1A7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AA1A71">
        <w:rPr>
          <w:rFonts w:ascii="Times New Roman" w:eastAsia="Times New Roman" w:hAnsi="Times New Roman" w:cs="Times New Roman"/>
        </w:rPr>
        <w:t xml:space="preserve">Информация </w:t>
      </w:r>
      <w:r w:rsidR="004F0821" w:rsidRPr="00AA1A71">
        <w:rPr>
          <w:rFonts w:ascii="Times New Roman" w:eastAsia="Times New Roman" w:hAnsi="Times New Roman" w:cs="Times New Roman"/>
        </w:rPr>
        <w:t xml:space="preserve"> о заявителе: </w:t>
      </w:r>
    </w:p>
    <w:p w:rsidR="004F0821" w:rsidRPr="00AA1A71" w:rsidRDefault="004F082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10895" w:type="dxa"/>
        <w:tblInd w:w="-318" w:type="dxa"/>
        <w:tblLayout w:type="fixed"/>
        <w:tblLook w:val="04A0"/>
      </w:tblPr>
      <w:tblGrid>
        <w:gridCol w:w="439"/>
        <w:gridCol w:w="1229"/>
        <w:gridCol w:w="1134"/>
        <w:gridCol w:w="1701"/>
        <w:gridCol w:w="1559"/>
        <w:gridCol w:w="1417"/>
        <w:gridCol w:w="851"/>
        <w:gridCol w:w="992"/>
        <w:gridCol w:w="1573"/>
      </w:tblGrid>
      <w:tr w:rsidR="004F0821" w:rsidRPr="00AA1A71" w:rsidTr="00AA1A71">
        <w:trPr>
          <w:trHeight w:val="2581"/>
        </w:trPr>
        <w:tc>
          <w:tcPr>
            <w:tcW w:w="439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229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1701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основном виде деятельности </w:t>
            </w:r>
          </w:p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(ОКВЭД)</w:t>
            </w:r>
          </w:p>
        </w:tc>
        <w:tc>
          <w:tcPr>
            <w:tcW w:w="1559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Отраслевая принадлежность</w:t>
            </w:r>
          </w:p>
          <w:p w:rsidR="004F0821" w:rsidRPr="00AA1A71" w:rsidRDefault="004F0821" w:rsidP="00073713">
            <w:pPr>
              <w:pStyle w:val="a3"/>
              <w:spacing w:line="276" w:lineRule="auto"/>
              <w:ind w:left="65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исполнительн</w:t>
            </w:r>
            <w:r w:rsidRPr="00AA1A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ый </w:t>
            </w:r>
          </w:p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постановки на налоговый учет в МО</w:t>
            </w:r>
          </w:p>
          <w:p w:rsidR="004F0821" w:rsidRPr="00AA1A71" w:rsidRDefault="004F0821" w:rsidP="00073713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отчисления </w:t>
            </w:r>
            <w:proofErr w:type="gramStart"/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A1A71">
              <w:rPr>
                <w:rFonts w:ascii="Times New Roman" w:hAnsi="Times New Roman" w:cs="Times New Roman"/>
                <w:sz w:val="16"/>
                <w:szCs w:val="16"/>
              </w:rPr>
              <w:t xml:space="preserve"> последние 3 года</w:t>
            </w:r>
          </w:p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(последний отчетный год)</w:t>
            </w:r>
          </w:p>
        </w:tc>
        <w:tc>
          <w:tcPr>
            <w:tcW w:w="992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сотрудников</w:t>
            </w:r>
          </w:p>
        </w:tc>
        <w:tc>
          <w:tcPr>
            <w:tcW w:w="1573" w:type="dxa"/>
          </w:tcPr>
          <w:p w:rsidR="004F0821" w:rsidRPr="00AA1A71" w:rsidRDefault="004F082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A71">
              <w:rPr>
                <w:rFonts w:ascii="Times New Roman" w:hAnsi="Times New Roman" w:cs="Times New Roman"/>
                <w:sz w:val="16"/>
                <w:szCs w:val="16"/>
              </w:rPr>
              <w:t>Соответствие критериям (перечислить)</w:t>
            </w:r>
          </w:p>
        </w:tc>
      </w:tr>
      <w:tr w:rsidR="00AA1A71" w:rsidRPr="00AA1A71" w:rsidTr="00AA1A71">
        <w:trPr>
          <w:trHeight w:val="2581"/>
        </w:trPr>
        <w:tc>
          <w:tcPr>
            <w:tcW w:w="439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29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AA1A71" w:rsidRPr="00AA1A71" w:rsidRDefault="00AA1A71" w:rsidP="0007371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0821" w:rsidRPr="00AA1A71" w:rsidRDefault="004F082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667661" w:rsidRPr="00AA1A7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 w:rsidRPr="00B07310">
        <w:rPr>
          <w:rFonts w:ascii="Times New Roman" w:eastAsia="Times New Roman" w:hAnsi="Times New Roman" w:cs="Times New Roman"/>
        </w:rPr>
        <w:t>Руководитель (уполномоченное лицо)</w:t>
      </w:r>
    </w:p>
    <w:p w:rsid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 w:rsidRPr="00B07310">
        <w:rPr>
          <w:rFonts w:ascii="Times New Roman" w:eastAsia="Times New Roman" w:hAnsi="Times New Roman" w:cs="Times New Roman"/>
        </w:rPr>
        <w:t> </w:t>
      </w: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  <w:r w:rsidRPr="00B07310">
        <w:rPr>
          <w:rFonts w:ascii="Times New Roman" w:eastAsia="Times New Roman" w:hAnsi="Times New Roman" w:cs="Times New Roman"/>
        </w:rPr>
        <w:t>(подпись)</w:t>
      </w:r>
    </w:p>
    <w:p w:rsid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 w:rsidRPr="00B07310">
        <w:rPr>
          <w:rFonts w:ascii="Times New Roman" w:eastAsia="Times New Roman" w:hAnsi="Times New Roman" w:cs="Times New Roman"/>
        </w:rPr>
        <w:t> </w:t>
      </w: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    » __________________ 20 __ г.</w:t>
      </w:r>
    </w:p>
    <w:p w:rsidR="0066766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61" w:rsidRDefault="00667661" w:rsidP="0007371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310" w:rsidRDefault="00B07310" w:rsidP="00073713">
      <w:pPr>
        <w:pStyle w:val="a3"/>
        <w:spacing w:line="276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7310" w:rsidRPr="00B07310" w:rsidRDefault="00B07310" w:rsidP="000737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10" w:rsidRPr="00D85E38" w:rsidRDefault="00B07310" w:rsidP="00073713">
      <w:pPr>
        <w:pStyle w:val="a3"/>
        <w:spacing w:line="276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07310" w:rsidRPr="00D85E38" w:rsidSect="00AA1A71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CB4"/>
    <w:multiLevelType w:val="multilevel"/>
    <w:tmpl w:val="9F9CA5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58312B"/>
    <w:multiLevelType w:val="multilevel"/>
    <w:tmpl w:val="6EF0844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EA239F"/>
    <w:multiLevelType w:val="hybridMultilevel"/>
    <w:tmpl w:val="6AA6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5062"/>
    <w:multiLevelType w:val="multilevel"/>
    <w:tmpl w:val="2BB06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1140D02"/>
    <w:multiLevelType w:val="multilevel"/>
    <w:tmpl w:val="9F9CA5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D63E7B"/>
    <w:multiLevelType w:val="hybridMultilevel"/>
    <w:tmpl w:val="187A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1F73"/>
    <w:multiLevelType w:val="multilevel"/>
    <w:tmpl w:val="2BB06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F65D90"/>
    <w:rsid w:val="000720A0"/>
    <w:rsid w:val="00073713"/>
    <w:rsid w:val="000D2B1F"/>
    <w:rsid w:val="000F0E61"/>
    <w:rsid w:val="001328AA"/>
    <w:rsid w:val="00136CE2"/>
    <w:rsid w:val="00184951"/>
    <w:rsid w:val="001C7F46"/>
    <w:rsid w:val="001E5F9D"/>
    <w:rsid w:val="00200309"/>
    <w:rsid w:val="00210AC0"/>
    <w:rsid w:val="0024091A"/>
    <w:rsid w:val="00252027"/>
    <w:rsid w:val="0027318E"/>
    <w:rsid w:val="002855A1"/>
    <w:rsid w:val="002B5942"/>
    <w:rsid w:val="00301C5D"/>
    <w:rsid w:val="00343A1D"/>
    <w:rsid w:val="0035407A"/>
    <w:rsid w:val="003A1B27"/>
    <w:rsid w:val="003C29BB"/>
    <w:rsid w:val="003D0A2F"/>
    <w:rsid w:val="00403EC5"/>
    <w:rsid w:val="00454CA0"/>
    <w:rsid w:val="00495428"/>
    <w:rsid w:val="004A13EB"/>
    <w:rsid w:val="004F0821"/>
    <w:rsid w:val="00537BB1"/>
    <w:rsid w:val="005439CC"/>
    <w:rsid w:val="00581E5D"/>
    <w:rsid w:val="005B7D30"/>
    <w:rsid w:val="005F3521"/>
    <w:rsid w:val="00612FCD"/>
    <w:rsid w:val="00617CC1"/>
    <w:rsid w:val="00621F40"/>
    <w:rsid w:val="00667661"/>
    <w:rsid w:val="006C61BA"/>
    <w:rsid w:val="0073770F"/>
    <w:rsid w:val="00752326"/>
    <w:rsid w:val="0076628A"/>
    <w:rsid w:val="00795266"/>
    <w:rsid w:val="007B63A4"/>
    <w:rsid w:val="007C2BA6"/>
    <w:rsid w:val="00843BA1"/>
    <w:rsid w:val="00883C8C"/>
    <w:rsid w:val="008D41E8"/>
    <w:rsid w:val="009104A8"/>
    <w:rsid w:val="009233D1"/>
    <w:rsid w:val="00930BA6"/>
    <w:rsid w:val="0093674E"/>
    <w:rsid w:val="009703C0"/>
    <w:rsid w:val="00992C17"/>
    <w:rsid w:val="009F23EB"/>
    <w:rsid w:val="00A0032F"/>
    <w:rsid w:val="00A61E3D"/>
    <w:rsid w:val="00A964BD"/>
    <w:rsid w:val="00AA1A71"/>
    <w:rsid w:val="00AC328F"/>
    <w:rsid w:val="00AF4385"/>
    <w:rsid w:val="00B07310"/>
    <w:rsid w:val="00B34D50"/>
    <w:rsid w:val="00B77C45"/>
    <w:rsid w:val="00BA0C53"/>
    <w:rsid w:val="00BB40C8"/>
    <w:rsid w:val="00BD3523"/>
    <w:rsid w:val="00BD392C"/>
    <w:rsid w:val="00BE248F"/>
    <w:rsid w:val="00C12DBE"/>
    <w:rsid w:val="00C33498"/>
    <w:rsid w:val="00C45843"/>
    <w:rsid w:val="00CA596E"/>
    <w:rsid w:val="00CE3D6E"/>
    <w:rsid w:val="00D85E38"/>
    <w:rsid w:val="00DA427A"/>
    <w:rsid w:val="00DF63EE"/>
    <w:rsid w:val="00E104BD"/>
    <w:rsid w:val="00E860E6"/>
    <w:rsid w:val="00EA260F"/>
    <w:rsid w:val="00EE12B8"/>
    <w:rsid w:val="00EF45CB"/>
    <w:rsid w:val="00F65D49"/>
    <w:rsid w:val="00F65D90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8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7318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3">
    <w:name w:val="List Paragraph"/>
    <w:basedOn w:val="a"/>
    <w:uiPriority w:val="34"/>
    <w:qFormat/>
    <w:rsid w:val="00DA4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3EB"/>
    <w:rPr>
      <w:color w:val="0000FF"/>
      <w:u w:val="single"/>
    </w:rPr>
  </w:style>
  <w:style w:type="table" w:styleId="a7">
    <w:name w:val="Table Grid"/>
    <w:basedOn w:val="a1"/>
    <w:uiPriority w:val="59"/>
    <w:rsid w:val="004F082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07310"/>
  </w:style>
  <w:style w:type="character" w:customStyle="1" w:styleId="nobr">
    <w:name w:val="nobr"/>
    <w:basedOn w:val="a0"/>
    <w:rsid w:val="00B0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8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7318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3">
    <w:name w:val="List Paragraph"/>
    <w:basedOn w:val="a"/>
    <w:uiPriority w:val="34"/>
    <w:qFormat/>
    <w:rsid w:val="00DA4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3EB"/>
    <w:rPr>
      <w:color w:val="0000FF"/>
      <w:u w:val="single"/>
    </w:rPr>
  </w:style>
  <w:style w:type="table" w:styleId="a7">
    <w:name w:val="Table Grid"/>
    <w:basedOn w:val="a1"/>
    <w:uiPriority w:val="59"/>
    <w:rsid w:val="004F082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07310"/>
  </w:style>
  <w:style w:type="character" w:customStyle="1" w:styleId="nobr">
    <w:name w:val="nobr"/>
    <w:basedOn w:val="a0"/>
    <w:rsid w:val="00B0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0B4F40115CC8FC7AA2B4BD41A291510A&amp;req=doc&amp;base=MOB&amp;n=305278&amp;dst=100375&amp;fld=134&amp;date=08.04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Александра Николаевна</dc:creator>
  <cp:lastModifiedBy>Admin</cp:lastModifiedBy>
  <cp:revision>3</cp:revision>
  <cp:lastPrinted>2020-04-08T15:22:00Z</cp:lastPrinted>
  <dcterms:created xsi:type="dcterms:W3CDTF">2020-05-02T18:16:00Z</dcterms:created>
  <dcterms:modified xsi:type="dcterms:W3CDTF">2020-05-02T18:18:00Z</dcterms:modified>
</cp:coreProperties>
</file>